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3C01" w14:textId="037AB28D" w:rsidR="007E156A" w:rsidRDefault="00C736C0">
      <w:pPr>
        <w:rPr>
          <w:b/>
          <w:bCs/>
          <w:sz w:val="24"/>
          <w:szCs w:val="24"/>
          <w:u w:val="single"/>
        </w:rPr>
      </w:pPr>
      <w:r w:rsidRPr="00C736C0">
        <w:rPr>
          <w:b/>
          <w:bCs/>
          <w:sz w:val="24"/>
          <w:szCs w:val="24"/>
          <w:u w:val="single"/>
        </w:rPr>
        <w:t>Sale results editorial</w:t>
      </w:r>
    </w:p>
    <w:p w14:paraId="73D6C694" w14:textId="77E57E5A" w:rsidR="00C736C0" w:rsidRDefault="00C736C0">
      <w:pPr>
        <w:rPr>
          <w:sz w:val="24"/>
          <w:szCs w:val="24"/>
        </w:rPr>
      </w:pPr>
      <w:r>
        <w:rPr>
          <w:sz w:val="24"/>
          <w:szCs w:val="24"/>
        </w:rPr>
        <w:t>A rare sunny day greeted a good crowd at the 70</w:t>
      </w:r>
      <w:r w:rsidRPr="00C736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year Curracabark Sale on Monday 25</w:t>
      </w:r>
      <w:r w:rsidRPr="00C736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July.</w:t>
      </w:r>
    </w:p>
    <w:p w14:paraId="3A2D4C6A" w14:textId="33010F37" w:rsidR="00C736C0" w:rsidRDefault="00C736C0">
      <w:pPr>
        <w:rPr>
          <w:sz w:val="24"/>
          <w:szCs w:val="24"/>
        </w:rPr>
      </w:pPr>
      <w:r>
        <w:rPr>
          <w:sz w:val="24"/>
          <w:szCs w:val="24"/>
        </w:rPr>
        <w:t>Long term repeat buyers were the strength throughout the sale with a top of $26,000 in both Herefords and Angus.</w:t>
      </w:r>
    </w:p>
    <w:p w14:paraId="17B64AF3" w14:textId="5A65A751" w:rsidR="00612F12" w:rsidRDefault="0063669B" w:rsidP="00612F12">
      <w:pPr>
        <w:rPr>
          <w:sz w:val="24"/>
          <w:szCs w:val="24"/>
        </w:rPr>
      </w:pPr>
      <w:r>
        <w:rPr>
          <w:sz w:val="24"/>
          <w:szCs w:val="24"/>
        </w:rPr>
        <w:t xml:space="preserve">The Angus </w:t>
      </w:r>
      <w:r w:rsidR="008901A4">
        <w:rPr>
          <w:sz w:val="24"/>
          <w:szCs w:val="24"/>
        </w:rPr>
        <w:t>team</w:t>
      </w:r>
      <w:r>
        <w:rPr>
          <w:sz w:val="24"/>
          <w:szCs w:val="24"/>
        </w:rPr>
        <w:t xml:space="preserve"> sold 28/28 to average $18,214.</w:t>
      </w:r>
      <w:r w:rsidR="008901A4">
        <w:rPr>
          <w:sz w:val="24"/>
          <w:szCs w:val="24"/>
        </w:rPr>
        <w:t xml:space="preserve"> </w:t>
      </w:r>
      <w:r w:rsidR="00C736C0">
        <w:rPr>
          <w:sz w:val="24"/>
          <w:szCs w:val="24"/>
        </w:rPr>
        <w:t xml:space="preserve">Lead selling </w:t>
      </w:r>
      <w:r w:rsidR="005B2BAE">
        <w:rPr>
          <w:sz w:val="24"/>
          <w:szCs w:val="24"/>
        </w:rPr>
        <w:t xml:space="preserve">angus </w:t>
      </w:r>
      <w:r w:rsidR="00C736C0">
        <w:rPr>
          <w:sz w:val="24"/>
          <w:szCs w:val="24"/>
        </w:rPr>
        <w:t>bull</w:t>
      </w:r>
      <w:r w:rsidR="000D05F6">
        <w:rPr>
          <w:sz w:val="24"/>
          <w:szCs w:val="24"/>
        </w:rPr>
        <w:t xml:space="preserve"> was</w:t>
      </w:r>
      <w:r w:rsidR="00C736C0">
        <w:rPr>
          <w:sz w:val="24"/>
          <w:szCs w:val="24"/>
        </w:rPr>
        <w:t xml:space="preserve"> </w:t>
      </w:r>
      <w:r w:rsidR="005B2BAE">
        <w:rPr>
          <w:sz w:val="24"/>
          <w:szCs w:val="24"/>
        </w:rPr>
        <w:t xml:space="preserve">Lot </w:t>
      </w:r>
      <w:r w:rsidR="000D05F6">
        <w:rPr>
          <w:sz w:val="24"/>
          <w:szCs w:val="24"/>
        </w:rPr>
        <w:t xml:space="preserve">17 </w:t>
      </w:r>
      <w:r w:rsidR="006F18EA">
        <w:rPr>
          <w:sz w:val="24"/>
          <w:szCs w:val="24"/>
        </w:rPr>
        <w:t>selling</w:t>
      </w:r>
      <w:r w:rsidR="00C736C0">
        <w:rPr>
          <w:sz w:val="24"/>
          <w:szCs w:val="24"/>
        </w:rPr>
        <w:t xml:space="preserve"> to </w:t>
      </w:r>
      <w:r w:rsidR="008901A4">
        <w:rPr>
          <w:sz w:val="24"/>
          <w:szCs w:val="24"/>
        </w:rPr>
        <w:t xml:space="preserve">the </w:t>
      </w:r>
      <w:r w:rsidR="006F18EA">
        <w:rPr>
          <w:sz w:val="24"/>
          <w:szCs w:val="24"/>
        </w:rPr>
        <w:t>Guy &amp; Suz Lord, Bran</w:t>
      </w:r>
      <w:r w:rsidR="00C736C0">
        <w:rPr>
          <w:sz w:val="24"/>
          <w:szCs w:val="24"/>
        </w:rPr>
        <w:t xml:space="preserve">ga </w:t>
      </w:r>
      <w:r w:rsidR="0093442D">
        <w:rPr>
          <w:sz w:val="24"/>
          <w:szCs w:val="24"/>
        </w:rPr>
        <w:t>Plains</w:t>
      </w:r>
      <w:r w:rsidR="006F18EA">
        <w:rPr>
          <w:sz w:val="24"/>
          <w:szCs w:val="24"/>
        </w:rPr>
        <w:t>,</w:t>
      </w:r>
      <w:r w:rsidR="008901A4">
        <w:rPr>
          <w:sz w:val="24"/>
          <w:szCs w:val="24"/>
        </w:rPr>
        <w:t xml:space="preserve"> </w:t>
      </w:r>
      <w:r w:rsidR="00C736C0">
        <w:rPr>
          <w:sz w:val="24"/>
          <w:szCs w:val="24"/>
        </w:rPr>
        <w:t>Walcha</w:t>
      </w:r>
      <w:r w:rsidR="005B2BAE">
        <w:rPr>
          <w:sz w:val="24"/>
          <w:szCs w:val="24"/>
        </w:rPr>
        <w:t xml:space="preserve"> and was selected for his strongly balanced data set and great phenotype.</w:t>
      </w:r>
      <w:r w:rsidR="00C51EA2">
        <w:rPr>
          <w:sz w:val="24"/>
          <w:szCs w:val="24"/>
        </w:rPr>
        <w:t xml:space="preserve"> </w:t>
      </w:r>
    </w:p>
    <w:p w14:paraId="01F39D15" w14:textId="0C4BC3BE" w:rsidR="00612F12" w:rsidRDefault="00612F12">
      <w:pPr>
        <w:rPr>
          <w:sz w:val="24"/>
          <w:szCs w:val="24"/>
        </w:rPr>
      </w:pPr>
      <w:r>
        <w:rPr>
          <w:sz w:val="24"/>
          <w:szCs w:val="24"/>
        </w:rPr>
        <w:t xml:space="preserve">Ellerston station </w:t>
      </w:r>
      <w:r w:rsidR="006F18EA">
        <w:rPr>
          <w:sz w:val="24"/>
          <w:szCs w:val="24"/>
        </w:rPr>
        <w:t>took</w:t>
      </w:r>
      <w:r>
        <w:rPr>
          <w:sz w:val="24"/>
          <w:szCs w:val="24"/>
        </w:rPr>
        <w:t xml:space="preserve"> home three angus at an average of $18,000 with three going to </w:t>
      </w:r>
      <w:proofErr w:type="gramStart"/>
      <w:r>
        <w:rPr>
          <w:sz w:val="24"/>
          <w:szCs w:val="24"/>
        </w:rPr>
        <w:t>Fernside</w:t>
      </w:r>
      <w:r w:rsidR="00FB1726">
        <w:rPr>
          <w:sz w:val="24"/>
          <w:szCs w:val="24"/>
        </w:rPr>
        <w:t xml:space="preserve"> </w:t>
      </w:r>
      <w:r w:rsidR="006F18EA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Scone</w:t>
      </w:r>
      <w:r w:rsidR="00FB1726">
        <w:rPr>
          <w:sz w:val="24"/>
          <w:szCs w:val="24"/>
        </w:rPr>
        <w:t>,</w:t>
      </w:r>
      <w:r>
        <w:rPr>
          <w:sz w:val="24"/>
          <w:szCs w:val="24"/>
        </w:rPr>
        <w:t xml:space="preserve"> two to Nick &amp; Sheree Laurie,</w:t>
      </w:r>
      <w:r w:rsidR="00FB1726">
        <w:rPr>
          <w:sz w:val="24"/>
          <w:szCs w:val="24"/>
        </w:rPr>
        <w:t xml:space="preserve"> Stobo</w:t>
      </w:r>
      <w:r w:rsidR="006F18EA">
        <w:rPr>
          <w:sz w:val="24"/>
          <w:szCs w:val="24"/>
        </w:rPr>
        <w:t>,</w:t>
      </w:r>
      <w:r w:rsidR="00FB1726">
        <w:rPr>
          <w:sz w:val="24"/>
          <w:szCs w:val="24"/>
        </w:rPr>
        <w:t xml:space="preserve"> Rawdon Vale,</w:t>
      </w:r>
      <w:r>
        <w:rPr>
          <w:sz w:val="24"/>
          <w:szCs w:val="24"/>
        </w:rPr>
        <w:t xml:space="preserve"> two to David Poole</w:t>
      </w:r>
      <w:r w:rsidR="00FB1726">
        <w:rPr>
          <w:sz w:val="24"/>
          <w:szCs w:val="24"/>
        </w:rPr>
        <w:t>, Dellawong</w:t>
      </w:r>
      <w:r w:rsidR="006F18EA">
        <w:rPr>
          <w:sz w:val="24"/>
          <w:szCs w:val="24"/>
        </w:rPr>
        <w:t>,</w:t>
      </w:r>
      <w:r>
        <w:rPr>
          <w:sz w:val="24"/>
          <w:szCs w:val="24"/>
        </w:rPr>
        <w:t xml:space="preserve"> Wellington and two to David &amp; Louise </w:t>
      </w:r>
      <w:r w:rsidR="00FB1726">
        <w:rPr>
          <w:sz w:val="24"/>
          <w:szCs w:val="24"/>
        </w:rPr>
        <w:t>Carolan</w:t>
      </w:r>
      <w:r w:rsidR="00995697">
        <w:rPr>
          <w:sz w:val="24"/>
          <w:szCs w:val="24"/>
        </w:rPr>
        <w:t>,</w:t>
      </w:r>
      <w:r w:rsidR="00FB1726">
        <w:rPr>
          <w:sz w:val="24"/>
          <w:szCs w:val="24"/>
        </w:rPr>
        <w:t xml:space="preserve"> Armidale.</w:t>
      </w:r>
    </w:p>
    <w:p w14:paraId="7765C57B" w14:textId="4EBEA2F6" w:rsidR="005B2BAE" w:rsidRDefault="008901A4">
      <w:pPr>
        <w:rPr>
          <w:sz w:val="24"/>
          <w:szCs w:val="24"/>
        </w:rPr>
      </w:pPr>
      <w:r>
        <w:rPr>
          <w:sz w:val="24"/>
          <w:szCs w:val="24"/>
        </w:rPr>
        <w:t xml:space="preserve">The Hereford team sold 27/27 to average $16,222. </w:t>
      </w:r>
      <w:r w:rsidR="005B2BAE">
        <w:rPr>
          <w:sz w:val="24"/>
          <w:szCs w:val="24"/>
        </w:rPr>
        <w:t xml:space="preserve">Lead selling hereford bull </w:t>
      </w:r>
      <w:r w:rsidR="000D05F6">
        <w:rPr>
          <w:sz w:val="24"/>
          <w:szCs w:val="24"/>
        </w:rPr>
        <w:t>was Lot 41</w:t>
      </w:r>
      <w:r w:rsidR="0063669B">
        <w:rPr>
          <w:sz w:val="24"/>
          <w:szCs w:val="24"/>
        </w:rPr>
        <w:t xml:space="preserve"> </w:t>
      </w:r>
      <w:r w:rsidR="000D05F6">
        <w:rPr>
          <w:sz w:val="24"/>
          <w:szCs w:val="24"/>
        </w:rPr>
        <w:t>going to the Swatridge Family</w:t>
      </w:r>
      <w:r w:rsidR="00C51EA2">
        <w:rPr>
          <w:sz w:val="24"/>
          <w:szCs w:val="24"/>
        </w:rPr>
        <w:t xml:space="preserve"> </w:t>
      </w:r>
      <w:r w:rsidR="000D05F6">
        <w:rPr>
          <w:sz w:val="24"/>
          <w:szCs w:val="24"/>
        </w:rPr>
        <w:t xml:space="preserve">at Nevertire who bought three to average $20,000. They were </w:t>
      </w:r>
      <w:r w:rsidR="0063669B">
        <w:rPr>
          <w:sz w:val="24"/>
          <w:szCs w:val="24"/>
        </w:rPr>
        <w:t xml:space="preserve">looking for horned bulls with length, </w:t>
      </w:r>
      <w:r w:rsidR="00995697">
        <w:rPr>
          <w:sz w:val="24"/>
          <w:szCs w:val="24"/>
        </w:rPr>
        <w:t>softness,</w:t>
      </w:r>
      <w:r w:rsidR="0063669B">
        <w:rPr>
          <w:sz w:val="24"/>
          <w:szCs w:val="24"/>
        </w:rPr>
        <w:t xml:space="preserve"> and medium birth weight. </w:t>
      </w:r>
    </w:p>
    <w:p w14:paraId="32FAAA2F" w14:textId="1D22A333" w:rsidR="00FB1726" w:rsidRDefault="00FB1726">
      <w:pPr>
        <w:rPr>
          <w:sz w:val="24"/>
          <w:szCs w:val="24"/>
        </w:rPr>
      </w:pPr>
      <w:r>
        <w:rPr>
          <w:sz w:val="24"/>
          <w:szCs w:val="24"/>
        </w:rPr>
        <w:t>Ellerston station selected nine hereford bulls to average $13,700</w:t>
      </w:r>
      <w:r w:rsidR="005E4BAA">
        <w:rPr>
          <w:sz w:val="24"/>
          <w:szCs w:val="24"/>
        </w:rPr>
        <w:t>. Andy Taylor</w:t>
      </w:r>
      <w:r w:rsidR="00296181">
        <w:rPr>
          <w:sz w:val="24"/>
          <w:szCs w:val="24"/>
        </w:rPr>
        <w:t>, Scone was keen to secure two much admired autumn drop yearlings</w:t>
      </w:r>
      <w:r w:rsidR="006F18EA">
        <w:rPr>
          <w:sz w:val="24"/>
          <w:szCs w:val="24"/>
        </w:rPr>
        <w:t xml:space="preserve"> and</w:t>
      </w:r>
      <w:r w:rsidR="00296181">
        <w:rPr>
          <w:sz w:val="24"/>
          <w:szCs w:val="24"/>
        </w:rPr>
        <w:t xml:space="preserve"> average</w:t>
      </w:r>
      <w:r w:rsidR="00FC01FA">
        <w:rPr>
          <w:sz w:val="24"/>
          <w:szCs w:val="24"/>
        </w:rPr>
        <w:t>d</w:t>
      </w:r>
      <w:r w:rsidR="00296181">
        <w:rPr>
          <w:sz w:val="24"/>
          <w:szCs w:val="24"/>
        </w:rPr>
        <w:t xml:space="preserve"> $21,000</w:t>
      </w:r>
      <w:r w:rsidR="00FC01FA">
        <w:rPr>
          <w:sz w:val="24"/>
          <w:szCs w:val="24"/>
        </w:rPr>
        <w:t xml:space="preserve"> for his purchase.</w:t>
      </w:r>
    </w:p>
    <w:p w14:paraId="215CE6E1" w14:textId="4D466A96" w:rsidR="00296181" w:rsidRDefault="00296181">
      <w:pPr>
        <w:rPr>
          <w:sz w:val="24"/>
          <w:szCs w:val="24"/>
        </w:rPr>
      </w:pPr>
      <w:r>
        <w:rPr>
          <w:sz w:val="24"/>
          <w:szCs w:val="24"/>
        </w:rPr>
        <w:t>J.R Higgins &amp; sons secured three soft coated robust bulls with two going to Johndy &amp; Sally Higgins, Faulkland</w:t>
      </w:r>
      <w:r w:rsidR="00FC01FA">
        <w:rPr>
          <w:sz w:val="24"/>
          <w:szCs w:val="24"/>
        </w:rPr>
        <w:t>,</w:t>
      </w:r>
      <w:r>
        <w:rPr>
          <w:sz w:val="24"/>
          <w:szCs w:val="24"/>
        </w:rPr>
        <w:t xml:space="preserve"> Gloucester and one to Andrew &amp; Susie Higgins, W</w:t>
      </w:r>
      <w:r w:rsidR="00FC01FA">
        <w:rPr>
          <w:sz w:val="24"/>
          <w:szCs w:val="24"/>
        </w:rPr>
        <w:t>a</w:t>
      </w:r>
      <w:r>
        <w:rPr>
          <w:sz w:val="24"/>
          <w:szCs w:val="24"/>
        </w:rPr>
        <w:t>ndinong</w:t>
      </w:r>
      <w:r w:rsidR="00FC01FA">
        <w:rPr>
          <w:sz w:val="24"/>
          <w:szCs w:val="24"/>
        </w:rPr>
        <w:t xml:space="preserve">, </w:t>
      </w:r>
      <w:r>
        <w:rPr>
          <w:sz w:val="24"/>
          <w:szCs w:val="24"/>
        </w:rPr>
        <w:t>Mullaley.</w:t>
      </w:r>
    </w:p>
    <w:p w14:paraId="2EFA6760" w14:textId="221579F8" w:rsidR="00296181" w:rsidRDefault="00296181">
      <w:pPr>
        <w:rPr>
          <w:sz w:val="24"/>
          <w:szCs w:val="24"/>
        </w:rPr>
      </w:pPr>
      <w:r>
        <w:rPr>
          <w:sz w:val="24"/>
          <w:szCs w:val="24"/>
        </w:rPr>
        <w:t>The angus heifers were hotly contested with Alexander Laurie, Riamukka at Nowendoc</w:t>
      </w:r>
      <w:r w:rsidR="0037683F">
        <w:rPr>
          <w:sz w:val="24"/>
          <w:szCs w:val="24"/>
        </w:rPr>
        <w:t xml:space="preserve"> buying six PTIC heifers at $3400.</w:t>
      </w:r>
    </w:p>
    <w:p w14:paraId="2CF4F2F1" w14:textId="6EE1EBA6" w:rsidR="0037683F" w:rsidRDefault="0037683F">
      <w:pPr>
        <w:rPr>
          <w:sz w:val="24"/>
          <w:szCs w:val="24"/>
        </w:rPr>
      </w:pPr>
      <w:r>
        <w:rPr>
          <w:sz w:val="24"/>
          <w:szCs w:val="24"/>
        </w:rPr>
        <w:t>Orion Pastoral</w:t>
      </w:r>
      <w:r w:rsidR="00995697">
        <w:rPr>
          <w:sz w:val="24"/>
          <w:szCs w:val="24"/>
        </w:rPr>
        <w:t xml:space="preserve"> Garth &amp; Leni Mathews</w:t>
      </w:r>
      <w:r>
        <w:rPr>
          <w:sz w:val="24"/>
          <w:szCs w:val="24"/>
        </w:rPr>
        <w:t xml:space="preserve"> bought two pens of unjoined heifers to average $3400 and Ashton/Haydon family bought one pen of </w:t>
      </w:r>
      <w:r w:rsidR="00FC01FA">
        <w:rPr>
          <w:sz w:val="24"/>
          <w:szCs w:val="24"/>
        </w:rPr>
        <w:t xml:space="preserve">yearling </w:t>
      </w:r>
      <w:r>
        <w:rPr>
          <w:sz w:val="24"/>
          <w:szCs w:val="24"/>
        </w:rPr>
        <w:t>heifers for $2600.</w:t>
      </w:r>
    </w:p>
    <w:p w14:paraId="60A945EA" w14:textId="466116AC" w:rsidR="0037683F" w:rsidRDefault="00FC01FA">
      <w:pPr>
        <w:rPr>
          <w:sz w:val="24"/>
          <w:szCs w:val="24"/>
        </w:rPr>
      </w:pPr>
      <w:r>
        <w:rPr>
          <w:sz w:val="24"/>
          <w:szCs w:val="24"/>
        </w:rPr>
        <w:t>The vendors wish to t</w:t>
      </w:r>
      <w:r w:rsidR="0037683F">
        <w:rPr>
          <w:sz w:val="24"/>
          <w:szCs w:val="24"/>
        </w:rPr>
        <w:t>hank all those who purchased and under</w:t>
      </w:r>
      <w:r>
        <w:rPr>
          <w:sz w:val="24"/>
          <w:szCs w:val="24"/>
        </w:rPr>
        <w:t xml:space="preserve"> </w:t>
      </w:r>
      <w:r w:rsidR="0037683F">
        <w:rPr>
          <w:sz w:val="24"/>
          <w:szCs w:val="24"/>
        </w:rPr>
        <w:t xml:space="preserve">bidders and wish </w:t>
      </w:r>
      <w:r>
        <w:rPr>
          <w:sz w:val="24"/>
          <w:szCs w:val="24"/>
        </w:rPr>
        <w:t>them</w:t>
      </w:r>
      <w:r w:rsidR="0037683F">
        <w:rPr>
          <w:sz w:val="24"/>
          <w:szCs w:val="24"/>
        </w:rPr>
        <w:t xml:space="preserve"> well for the rest of the year.</w:t>
      </w:r>
    </w:p>
    <w:p w14:paraId="46481C58" w14:textId="106596D2" w:rsidR="0037683F" w:rsidRDefault="0037683F">
      <w:pPr>
        <w:rPr>
          <w:sz w:val="24"/>
          <w:szCs w:val="24"/>
        </w:rPr>
      </w:pPr>
      <w:r>
        <w:rPr>
          <w:sz w:val="24"/>
          <w:szCs w:val="24"/>
        </w:rPr>
        <w:t xml:space="preserve">A big thank you to </w:t>
      </w:r>
      <w:r w:rsidR="00995697">
        <w:rPr>
          <w:sz w:val="24"/>
          <w:szCs w:val="24"/>
        </w:rPr>
        <w:t xml:space="preserve">Gavin Beard &amp; his team from </w:t>
      </w:r>
      <w:r>
        <w:rPr>
          <w:sz w:val="24"/>
          <w:szCs w:val="24"/>
        </w:rPr>
        <w:t xml:space="preserve">Scone Nutrien </w:t>
      </w:r>
      <w:r w:rsidR="00995697">
        <w:rPr>
          <w:sz w:val="24"/>
          <w:szCs w:val="24"/>
        </w:rPr>
        <w:t>who settled the sale.</w:t>
      </w:r>
      <w:r w:rsidR="00F2387C">
        <w:rPr>
          <w:sz w:val="24"/>
          <w:szCs w:val="24"/>
        </w:rPr>
        <w:t xml:space="preserve">  </w:t>
      </w:r>
    </w:p>
    <w:p w14:paraId="15E6F5F9" w14:textId="4DE75E06" w:rsidR="005B2BAE" w:rsidRPr="00C736C0" w:rsidRDefault="005B2BAE">
      <w:pPr>
        <w:rPr>
          <w:sz w:val="24"/>
          <w:szCs w:val="24"/>
        </w:rPr>
      </w:pPr>
    </w:p>
    <w:p w14:paraId="495C44DB" w14:textId="77777777" w:rsidR="00C736C0" w:rsidRPr="00C736C0" w:rsidRDefault="00C736C0">
      <w:pPr>
        <w:rPr>
          <w:b/>
          <w:bCs/>
          <w:sz w:val="24"/>
          <w:szCs w:val="24"/>
          <w:u w:val="single"/>
        </w:rPr>
      </w:pPr>
    </w:p>
    <w:sectPr w:rsidR="00C736C0" w:rsidRPr="00C73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6A"/>
    <w:rsid w:val="000D05F6"/>
    <w:rsid w:val="00296181"/>
    <w:rsid w:val="0037683F"/>
    <w:rsid w:val="005B2BAE"/>
    <w:rsid w:val="005E4BAA"/>
    <w:rsid w:val="00612F12"/>
    <w:rsid w:val="0063669B"/>
    <w:rsid w:val="006F18EA"/>
    <w:rsid w:val="007E156A"/>
    <w:rsid w:val="008901A4"/>
    <w:rsid w:val="0093442D"/>
    <w:rsid w:val="00966C21"/>
    <w:rsid w:val="00995697"/>
    <w:rsid w:val="00C51EA2"/>
    <w:rsid w:val="00C736C0"/>
    <w:rsid w:val="00DA7605"/>
    <w:rsid w:val="00F2387C"/>
    <w:rsid w:val="00FB1726"/>
    <w:rsid w:val="00FC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2416A"/>
  <w15:chartTrackingRefBased/>
  <w15:docId w15:val="{DD1DE8CF-B325-4435-A500-66D61E82B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Higgins</dc:creator>
  <cp:keywords/>
  <dc:description/>
  <cp:lastModifiedBy>Melinda Higgins</cp:lastModifiedBy>
  <cp:revision>6</cp:revision>
  <cp:lastPrinted>2022-07-27T11:19:00Z</cp:lastPrinted>
  <dcterms:created xsi:type="dcterms:W3CDTF">2022-07-27T07:48:00Z</dcterms:created>
  <dcterms:modified xsi:type="dcterms:W3CDTF">2022-07-31T06:48:00Z</dcterms:modified>
</cp:coreProperties>
</file>